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30" w:rsidRDefault="00CD1810">
      <w:pPr>
        <w:pStyle w:val="Balk1"/>
        <w:spacing w:before="112" w:after="4"/>
        <w:ind w:left="3191" w:right="3260"/>
        <w:jc w:val="center"/>
      </w:pPr>
      <w:r>
        <w:t>(TEZ İZLEME KOMİTESİNE SUNULACAK)</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257"/>
        <w:gridCol w:w="61"/>
        <w:gridCol w:w="581"/>
        <w:gridCol w:w="1714"/>
        <w:gridCol w:w="1318"/>
        <w:gridCol w:w="1717"/>
      </w:tblGrid>
      <w:tr w:rsidR="00B41730" w:rsidTr="00453719">
        <w:trPr>
          <w:trHeight w:val="388"/>
        </w:trPr>
        <w:tc>
          <w:tcPr>
            <w:tcW w:w="10044" w:type="dxa"/>
            <w:gridSpan w:val="9"/>
          </w:tcPr>
          <w:p w:rsidR="00B41730" w:rsidRDefault="00CD1810">
            <w:pPr>
              <w:pStyle w:val="TableParagraph"/>
              <w:spacing w:before="59"/>
              <w:ind w:left="110"/>
              <w:rPr>
                <w:rFonts w:ascii="Cambria" w:hAnsi="Cambria"/>
                <w:b/>
              </w:rPr>
            </w:pPr>
            <w:r>
              <w:rPr>
                <w:rFonts w:ascii="Cambria" w:hAnsi="Cambria"/>
                <w:b/>
              </w:rPr>
              <w:t>1. GENEL BİLGİLER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7"/>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7"/>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r>
              <w:rPr>
                <w:rFonts w:ascii="Cambria"/>
                <w:b/>
              </w:rPr>
              <w:t>Anahtar Kelimeler</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391B489A" wp14:editId="66BD1A0E">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318" w:type="dxa"/>
            <w:gridSpan w:val="2"/>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7F9D6A51" wp14:editId="5504A075">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2D8C8C16" wp14:editId="03E6EAD5">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E32C8A">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E32C8A">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E32C8A">
            <w:pPr>
              <w:pStyle w:val="TableParagraph"/>
              <w:spacing w:before="10"/>
              <w:rPr>
                <w:rFonts w:ascii="Times New Roman"/>
                <w:sz w:val="8"/>
              </w:rPr>
            </w:pPr>
          </w:p>
        </w:tc>
        <w:tc>
          <w:tcPr>
            <w:tcW w:w="1318" w:type="dxa"/>
            <w:gridSpan w:val="2"/>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tcBorders>
              <w:left w:val="nil"/>
              <w:right w:val="nil"/>
            </w:tcBorders>
          </w:tcPr>
          <w:p w:rsidR="00453719" w:rsidRDefault="00453719" w:rsidP="00E32C8A">
            <w:pPr>
              <w:pStyle w:val="TableParagraph"/>
              <w:spacing w:before="10"/>
              <w:rPr>
                <w:rFonts w:ascii="Times New Roman"/>
                <w:sz w:val="8"/>
              </w:rPr>
            </w:pPr>
          </w:p>
        </w:tc>
        <w:tc>
          <w:tcPr>
            <w:tcW w:w="1714" w:type="dxa"/>
            <w:tcBorders>
              <w:left w:val="nil"/>
              <w:right w:val="nil"/>
            </w:tcBorders>
            <w:vAlign w:val="center"/>
          </w:tcPr>
          <w:p w:rsidR="00453719" w:rsidRDefault="00453719" w:rsidP="00E32C8A">
            <w:pPr>
              <w:pStyle w:val="TableParagraph"/>
              <w:spacing w:before="102"/>
              <w:ind w:left="96"/>
              <w:rPr>
                <w:rFonts w:ascii="Cambria"/>
                <w:b/>
              </w:rPr>
            </w:pPr>
          </w:p>
        </w:tc>
        <w:tc>
          <w:tcPr>
            <w:tcW w:w="1318" w:type="dxa"/>
            <w:tcBorders>
              <w:left w:val="nil"/>
              <w:right w:val="nil"/>
            </w:tcBorders>
          </w:tcPr>
          <w:p w:rsidR="00453719" w:rsidRDefault="00453719" w:rsidP="00E32C8A">
            <w:pPr>
              <w:pStyle w:val="TableParagraph"/>
              <w:spacing w:before="10"/>
              <w:rPr>
                <w:rFonts w:ascii="Times New Roman"/>
                <w:sz w:val="8"/>
              </w:rPr>
            </w:pPr>
          </w:p>
        </w:tc>
        <w:tc>
          <w:tcPr>
            <w:tcW w:w="1717" w:type="dxa"/>
            <w:tcBorders>
              <w:left w:val="nil"/>
            </w:tcBorders>
          </w:tcPr>
          <w:p w:rsidR="00453719" w:rsidRDefault="00453719" w:rsidP="00E32C8A">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5974D9">
            <w:pPr>
              <w:pStyle w:val="TableParagraph"/>
              <w:spacing w:before="102"/>
              <w:rPr>
                <w:rFonts w:ascii="Cambria" w:hAnsi="Cambria"/>
                <w:b/>
              </w:rPr>
            </w:pPr>
            <w:r>
              <w:rPr>
                <w:rFonts w:ascii="Cambria" w:hAnsi="Cambria"/>
                <w:b/>
              </w:rPr>
              <w:t>Afyonkarahisar ve Bölgenin gelişti</w:t>
            </w:r>
            <w:bookmarkStart w:id="0" w:name="_GoBack"/>
            <w:bookmarkEnd w:id="0"/>
            <w:r>
              <w:rPr>
                <w:rFonts w:ascii="Cambria" w:hAnsi="Cambria"/>
                <w:b/>
              </w:rPr>
              <w:t>rilmesi  içeriğine sahip mi?</w:t>
            </w:r>
          </w:p>
        </w:tc>
        <w:tc>
          <w:tcPr>
            <w:tcW w:w="393" w:type="dxa"/>
            <w:tcBorders>
              <w:left w:val="nil"/>
              <w:right w:val="nil"/>
            </w:tcBorders>
          </w:tcPr>
          <w:p w:rsidR="000802BB" w:rsidRDefault="000802BB" w:rsidP="005974D9">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5974D9">
            <w:pPr>
              <w:pStyle w:val="TableParagraph"/>
              <w:spacing w:before="10"/>
              <w:rPr>
                <w:rFonts w:ascii="Times New Roman"/>
                <w:sz w:val="8"/>
              </w:rPr>
            </w:pPr>
          </w:p>
        </w:tc>
        <w:tc>
          <w:tcPr>
            <w:tcW w:w="1318" w:type="dxa"/>
            <w:gridSpan w:val="2"/>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tcBorders>
              <w:left w:val="nil"/>
              <w:right w:val="nil"/>
            </w:tcBorders>
          </w:tcPr>
          <w:p w:rsidR="000802BB" w:rsidRDefault="000802BB" w:rsidP="005974D9">
            <w:pPr>
              <w:pStyle w:val="TableParagraph"/>
              <w:spacing w:before="10"/>
              <w:rPr>
                <w:rFonts w:ascii="Times New Roman"/>
                <w:sz w:val="8"/>
              </w:rPr>
            </w:pPr>
          </w:p>
        </w:tc>
        <w:tc>
          <w:tcPr>
            <w:tcW w:w="1714" w:type="dxa"/>
            <w:tcBorders>
              <w:left w:val="nil"/>
              <w:right w:val="nil"/>
            </w:tcBorders>
            <w:vAlign w:val="center"/>
          </w:tcPr>
          <w:p w:rsidR="000802BB" w:rsidRDefault="000802BB" w:rsidP="00E32C8A">
            <w:pPr>
              <w:pStyle w:val="TableParagraph"/>
              <w:spacing w:before="102"/>
              <w:ind w:left="96"/>
              <w:rPr>
                <w:rFonts w:ascii="Cambria"/>
                <w:b/>
              </w:rPr>
            </w:pPr>
          </w:p>
        </w:tc>
        <w:tc>
          <w:tcPr>
            <w:tcW w:w="1318" w:type="dxa"/>
            <w:tcBorders>
              <w:left w:val="nil"/>
              <w:right w:val="nil"/>
            </w:tcBorders>
          </w:tcPr>
          <w:p w:rsidR="000802BB" w:rsidRDefault="000802BB" w:rsidP="00E32C8A">
            <w:pPr>
              <w:pStyle w:val="TableParagraph"/>
              <w:spacing w:before="10"/>
              <w:rPr>
                <w:rFonts w:ascii="Times New Roman"/>
                <w:sz w:val="8"/>
              </w:rPr>
            </w:pPr>
          </w:p>
        </w:tc>
        <w:tc>
          <w:tcPr>
            <w:tcW w:w="1717" w:type="dxa"/>
            <w:tcBorders>
              <w:left w:val="nil"/>
            </w:tcBorders>
          </w:tcPr>
          <w:p w:rsidR="000802BB" w:rsidRDefault="000802BB" w:rsidP="00E32C8A">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E32C8A">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E32C8A">
            <w:pPr>
              <w:pStyle w:val="TableParagraph"/>
              <w:spacing w:before="10"/>
              <w:rPr>
                <w:rFonts w:ascii="Times New Roman"/>
                <w:sz w:val="8"/>
              </w:rPr>
            </w:pPr>
          </w:p>
        </w:tc>
        <w:tc>
          <w:tcPr>
            <w:tcW w:w="1318" w:type="dxa"/>
            <w:gridSpan w:val="2"/>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tcBorders>
              <w:left w:val="nil"/>
              <w:right w:val="nil"/>
            </w:tcBorders>
          </w:tcPr>
          <w:p w:rsidR="000802BB" w:rsidRDefault="000802BB" w:rsidP="00E32C8A">
            <w:pPr>
              <w:pStyle w:val="TableParagraph"/>
              <w:spacing w:before="10"/>
              <w:rPr>
                <w:rFonts w:ascii="Times New Roman"/>
                <w:sz w:val="8"/>
              </w:rPr>
            </w:pPr>
          </w:p>
        </w:tc>
        <w:tc>
          <w:tcPr>
            <w:tcW w:w="1714" w:type="dxa"/>
            <w:tcBorders>
              <w:left w:val="nil"/>
              <w:right w:val="nil"/>
            </w:tcBorders>
          </w:tcPr>
          <w:p w:rsidR="000802BB" w:rsidRDefault="000802BB" w:rsidP="00E32C8A">
            <w:pPr>
              <w:pStyle w:val="TableParagraph"/>
              <w:spacing w:before="102"/>
              <w:ind w:left="96"/>
              <w:rPr>
                <w:rFonts w:ascii="Cambria"/>
                <w:b/>
              </w:rPr>
            </w:pPr>
          </w:p>
        </w:tc>
        <w:tc>
          <w:tcPr>
            <w:tcW w:w="1318" w:type="dxa"/>
            <w:tcBorders>
              <w:left w:val="nil"/>
              <w:right w:val="nil"/>
            </w:tcBorders>
          </w:tcPr>
          <w:p w:rsidR="000802BB" w:rsidRDefault="000802BB" w:rsidP="00E32C8A">
            <w:pPr>
              <w:pStyle w:val="TableParagraph"/>
              <w:spacing w:before="10"/>
              <w:rPr>
                <w:rFonts w:ascii="Times New Roman"/>
                <w:sz w:val="8"/>
              </w:rPr>
            </w:pPr>
          </w:p>
        </w:tc>
        <w:tc>
          <w:tcPr>
            <w:tcW w:w="1717" w:type="dxa"/>
            <w:tcBorders>
              <w:left w:val="nil"/>
            </w:tcBorders>
          </w:tcPr>
          <w:p w:rsidR="000802BB" w:rsidRDefault="000802BB" w:rsidP="00E32C8A">
            <w:pPr>
              <w:pStyle w:val="TableParagraph"/>
              <w:spacing w:before="102"/>
              <w:ind w:left="97"/>
              <w:rPr>
                <w:rFonts w:ascii="Cambria"/>
                <w:b/>
              </w:rPr>
            </w:pPr>
          </w:p>
        </w:tc>
      </w:tr>
      <w:tr w:rsidR="000802BB" w:rsidTr="00453719">
        <w:trPr>
          <w:trHeight w:val="465"/>
        </w:trPr>
        <w:tc>
          <w:tcPr>
            <w:tcW w:w="2534" w:type="dxa"/>
            <w:tcBorders>
              <w:right w:val="nil"/>
            </w:tcBorders>
          </w:tcPr>
          <w:p w:rsidR="000802BB" w:rsidRDefault="000802BB">
            <w:pPr>
              <w:pStyle w:val="TableParagraph"/>
              <w:spacing w:line="253" w:lineRule="exact"/>
              <w:ind w:left="110"/>
              <w:rPr>
                <w:rFonts w:ascii="Cambria"/>
                <w:b/>
              </w:rPr>
            </w:pPr>
            <w:r>
              <w:rPr>
                <w:rFonts w:ascii="Cambria"/>
                <w:b/>
              </w:rPr>
              <w:t>Etik Kurul Raporu</w:t>
            </w:r>
          </w:p>
          <w:p w:rsidR="000802BB" w:rsidRDefault="000802BB">
            <w:pPr>
              <w:pStyle w:val="TableParagraph"/>
              <w:spacing w:line="192" w:lineRule="exact"/>
              <w:ind w:left="110"/>
              <w:rPr>
                <w:rFonts w:ascii="Cambria" w:hAnsi="Cambria"/>
                <w:b/>
                <w:sz w:val="18"/>
              </w:rPr>
            </w:pPr>
            <w:r>
              <w:rPr>
                <w:rFonts w:ascii="Cambria" w:hAnsi="Cambria"/>
                <w:b/>
                <w:color w:val="FF0000"/>
                <w:sz w:val="18"/>
              </w:rPr>
              <w:t>(Canlı Denekler İçin)</w:t>
            </w:r>
          </w:p>
        </w:tc>
        <w:tc>
          <w:tcPr>
            <w:tcW w:w="393" w:type="dxa"/>
            <w:tcBorders>
              <w:left w:val="nil"/>
              <w:right w:val="nil"/>
            </w:tcBorders>
          </w:tcPr>
          <w:p w:rsidR="000802BB" w:rsidRDefault="000802BB">
            <w:pPr>
              <w:pStyle w:val="TableParagraph"/>
              <w:spacing w:before="102"/>
              <w:ind w:right="97"/>
              <w:jc w:val="right"/>
              <w:rPr>
                <w:rFonts w:ascii="Cambria"/>
                <w:b/>
              </w:rPr>
            </w:pPr>
            <w:r>
              <w:rPr>
                <w:rFonts w:ascii="Cambria"/>
                <w:b/>
              </w:rPr>
              <w:t>:</w:t>
            </w:r>
          </w:p>
        </w:tc>
        <w:tc>
          <w:tcPr>
            <w:tcW w:w="469" w:type="dxa"/>
            <w:tcBorders>
              <w:left w:val="nil"/>
              <w:right w:val="nil"/>
            </w:tcBorders>
          </w:tcPr>
          <w:p w:rsidR="000802BB" w:rsidRDefault="000802BB">
            <w:pPr>
              <w:pStyle w:val="TableParagraph"/>
              <w:spacing w:before="4"/>
              <w:rPr>
                <w:rFonts w:ascii="Cambria"/>
                <w:b/>
                <w:sz w:val="10"/>
              </w:rPr>
            </w:pPr>
          </w:p>
          <w:p w:rsidR="000802BB" w:rsidRDefault="000802BB">
            <w:pPr>
              <w:pStyle w:val="TableParagraph"/>
              <w:spacing w:line="183" w:lineRule="exact"/>
              <w:ind w:left="161"/>
              <w:rPr>
                <w:rFonts w:ascii="Cambria"/>
                <w:sz w:val="18"/>
              </w:rPr>
            </w:pPr>
            <w:r>
              <w:rPr>
                <w:rFonts w:ascii="Cambria"/>
                <w:noProof/>
                <w:position w:val="-3"/>
                <w:sz w:val="18"/>
                <w:lang w:bidi="ar-SA"/>
              </w:rPr>
              <w:drawing>
                <wp:inline distT="0" distB="0" distL="0" distR="0" wp14:anchorId="1C8408AC" wp14:editId="104D6FAD">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16355" cy="116681"/>
                          </a:xfrm>
                          <a:prstGeom prst="rect">
                            <a:avLst/>
                          </a:prstGeom>
                        </pic:spPr>
                      </pic:pic>
                    </a:graphicData>
                  </a:graphic>
                </wp:inline>
              </w:drawing>
            </w:r>
          </w:p>
        </w:tc>
        <w:tc>
          <w:tcPr>
            <w:tcW w:w="1318" w:type="dxa"/>
            <w:gridSpan w:val="2"/>
            <w:tcBorders>
              <w:left w:val="nil"/>
              <w:right w:val="nil"/>
            </w:tcBorders>
          </w:tcPr>
          <w:p w:rsidR="000802BB" w:rsidRDefault="000802BB">
            <w:pPr>
              <w:pStyle w:val="TableParagraph"/>
              <w:spacing w:before="102"/>
              <w:ind w:left="119"/>
              <w:rPr>
                <w:rFonts w:ascii="Cambria"/>
                <w:b/>
              </w:rPr>
            </w:pPr>
            <w:r>
              <w:rPr>
                <w:rFonts w:ascii="Cambria"/>
                <w:b/>
                <w:sz w:val="20"/>
              </w:rPr>
              <w:t>Ektedir</w:t>
            </w:r>
            <w:r>
              <w:rPr>
                <w:rFonts w:ascii="Cambria"/>
                <w:b/>
              </w:rPr>
              <w:t>.</w:t>
            </w:r>
          </w:p>
        </w:tc>
        <w:tc>
          <w:tcPr>
            <w:tcW w:w="581" w:type="dxa"/>
            <w:tcBorders>
              <w:left w:val="nil"/>
              <w:right w:val="nil"/>
            </w:tcBorders>
          </w:tcPr>
          <w:p w:rsidR="000802BB" w:rsidRDefault="000802BB">
            <w:pPr>
              <w:pStyle w:val="TableParagraph"/>
              <w:rPr>
                <w:rFonts w:ascii="Times New Roman"/>
                <w:sz w:val="16"/>
              </w:rPr>
            </w:pPr>
          </w:p>
        </w:tc>
        <w:tc>
          <w:tcPr>
            <w:tcW w:w="1714" w:type="dxa"/>
            <w:tcBorders>
              <w:left w:val="nil"/>
              <w:right w:val="nil"/>
            </w:tcBorders>
          </w:tcPr>
          <w:p w:rsidR="000802BB" w:rsidRDefault="000802BB">
            <w:pPr>
              <w:pStyle w:val="TableParagraph"/>
              <w:rPr>
                <w:rFonts w:ascii="Times New Roman"/>
                <w:sz w:val="16"/>
              </w:rPr>
            </w:pPr>
          </w:p>
        </w:tc>
        <w:tc>
          <w:tcPr>
            <w:tcW w:w="1318" w:type="dxa"/>
            <w:tcBorders>
              <w:left w:val="nil"/>
              <w:right w:val="nil"/>
            </w:tcBorders>
          </w:tcPr>
          <w:p w:rsidR="000802BB" w:rsidRDefault="000802BB">
            <w:pPr>
              <w:pStyle w:val="TableParagraph"/>
              <w:spacing w:before="4"/>
              <w:rPr>
                <w:rFonts w:ascii="Cambria"/>
                <w:b/>
                <w:sz w:val="10"/>
              </w:rPr>
            </w:pPr>
          </w:p>
          <w:p w:rsidR="000802BB" w:rsidRDefault="000802BB">
            <w:pPr>
              <w:pStyle w:val="TableParagraph"/>
              <w:spacing w:line="183" w:lineRule="exact"/>
              <w:ind w:left="1016"/>
              <w:rPr>
                <w:rFonts w:ascii="Cambria"/>
                <w:sz w:val="18"/>
              </w:rPr>
            </w:pPr>
            <w:r>
              <w:rPr>
                <w:rFonts w:ascii="Cambria"/>
                <w:noProof/>
                <w:position w:val="-3"/>
                <w:sz w:val="18"/>
                <w:lang w:bidi="ar-SA"/>
              </w:rPr>
              <w:drawing>
                <wp:inline distT="0" distB="0" distL="0" distR="0" wp14:anchorId="05C1F460" wp14:editId="7CC8C703">
                  <wp:extent cx="116630" cy="116681"/>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0802BB" w:rsidRDefault="000802BB">
            <w:pPr>
              <w:pStyle w:val="TableParagraph"/>
              <w:spacing w:line="231" w:lineRule="exact"/>
              <w:ind w:left="112"/>
              <w:rPr>
                <w:rFonts w:ascii="Cambria"/>
                <w:b/>
                <w:sz w:val="20"/>
              </w:rPr>
            </w:pPr>
            <w:r>
              <w:rPr>
                <w:rFonts w:ascii="Cambria"/>
                <w:b/>
                <w:sz w:val="20"/>
              </w:rPr>
              <w:t>Gerekli</w:t>
            </w:r>
          </w:p>
          <w:p w:rsidR="000802BB" w:rsidRDefault="000802BB">
            <w:pPr>
              <w:pStyle w:val="TableParagraph"/>
              <w:spacing w:line="213" w:lineRule="exact"/>
              <w:ind w:left="112"/>
              <w:rPr>
                <w:rFonts w:ascii="Cambria" w:hAnsi="Cambria"/>
                <w:b/>
                <w:sz w:val="20"/>
              </w:rPr>
            </w:pPr>
            <w:r>
              <w:rPr>
                <w:rFonts w:ascii="Cambria" w:hAnsi="Cambria"/>
                <w:b/>
                <w:sz w:val="20"/>
              </w:rPr>
              <w:t>Değildir.</w:t>
            </w:r>
          </w:p>
        </w:tc>
      </w:tr>
    </w:tbl>
    <w:p w:rsidR="00B41730" w:rsidRDefault="00B41730">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p>
        </w:tc>
      </w:tr>
      <w:tr w:rsidR="00B41730">
        <w:trPr>
          <w:trHeight w:val="2822"/>
        </w:trPr>
        <w:tc>
          <w:tcPr>
            <w:tcW w:w="9930" w:type="dxa"/>
          </w:tcPr>
          <w:p w:rsidR="00B41730" w:rsidRDefault="00CD1810" w:rsidP="00CD1810">
            <w:pPr>
              <w:pStyle w:val="TableParagraph"/>
              <w:spacing w:line="192" w:lineRule="exact"/>
              <w:ind w:left="110"/>
              <w:rPr>
                <w:sz w:val="16"/>
              </w:rPr>
            </w:pPr>
            <w:r>
              <w:rPr>
                <w:b/>
                <w:sz w:val="16"/>
                <w:u w:val="single"/>
              </w:rPr>
              <w:t>Not:</w:t>
            </w:r>
            <w:r>
              <w:rPr>
                <w:b/>
                <w:sz w:val="16"/>
              </w:rPr>
              <w:t xml:space="preserve"> </w:t>
            </w:r>
            <w:r>
              <w:rPr>
                <w:sz w:val="16"/>
              </w:rPr>
              <w:t>Bu bölümde araştırmanın amacı açık bir şekilde belirtilmelidir. Yazım alanı gerektiği kadar uzatılabilir.</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1"/>
        </w:trPr>
        <w:tc>
          <w:tcPr>
            <w:tcW w:w="9930" w:type="dxa"/>
            <w:tcBorders>
              <w:bottom w:val="single" w:sz="6" w:space="0" w:color="000000"/>
            </w:tcBorders>
          </w:tcPr>
          <w:p w:rsidR="00B41730" w:rsidRDefault="00CD1810">
            <w:pPr>
              <w:pStyle w:val="TableParagraph"/>
              <w:spacing w:before="59"/>
              <w:ind w:left="110"/>
              <w:rPr>
                <w:rFonts w:ascii="Cambria" w:hAnsi="Cambria"/>
                <w:b/>
              </w:rPr>
            </w:pPr>
            <w:r>
              <w:rPr>
                <w:rFonts w:ascii="Cambria" w:hAnsi="Cambria"/>
                <w:b/>
              </w:rPr>
              <w:t>3. TEZİN ÖNEMİ</w:t>
            </w:r>
          </w:p>
          <w:p w:rsidR="00453719" w:rsidRDefault="00453719">
            <w:pPr>
              <w:pStyle w:val="TableParagraph"/>
              <w:spacing w:before="59"/>
              <w:ind w:left="110"/>
              <w:rPr>
                <w:rFonts w:ascii="Cambria" w:hAnsi="Cambria"/>
                <w:b/>
              </w:rPr>
            </w:pPr>
            <w:r>
              <w:rPr>
                <w:b/>
                <w:sz w:val="16"/>
                <w:u w:val="single"/>
              </w:rPr>
              <w:t>Not:</w:t>
            </w:r>
            <w:r>
              <w:rPr>
                <w:b/>
                <w:sz w:val="16"/>
              </w:rPr>
              <w:t xml:space="preserve"> </w:t>
            </w:r>
            <w:r>
              <w:rPr>
                <w:sz w:val="16"/>
              </w:rPr>
              <w:t>Bu bölümde yürütülecek araştırmanın; bilime, uygulamaya ve topluma sağlayacağı yararları, benzer konuda daha önce yapılmış araştırmalar arasındaki yeri ve önemi açıklanmalıdır. Yazım alanı gerektiği kadar uzatılabilir.</w:t>
            </w: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p w:rsidR="00453719" w:rsidRDefault="00453719">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CD1810">
      <w:pPr>
        <w:pStyle w:val="GvdeMetni"/>
        <w:ind w:left="101"/>
        <w:rPr>
          <w:rFonts w:ascii="Cambria"/>
          <w:i w:val="0"/>
          <w:sz w:val="20"/>
        </w:rPr>
      </w:pPr>
      <w:r>
        <w:rPr>
          <w:rFonts w:ascii="Cambria"/>
          <w:i w:val="0"/>
          <w:noProof/>
          <w:sz w:val="20"/>
          <w:lang w:bidi="ar-SA"/>
        </w:rPr>
        <mc:AlternateContent>
          <mc:Choice Requires="wpg">
            <w:drawing>
              <wp:inline distT="0" distB="0" distL="0" distR="0" wp14:anchorId="29A8F3EA" wp14:editId="51A2160C">
                <wp:extent cx="6311900" cy="1339215"/>
                <wp:effectExtent l="9525" t="9525" r="3175" b="1333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1339215"/>
                          <a:chOff x="0" y="0"/>
                          <a:chExt cx="9940" cy="2109"/>
                        </a:xfrm>
                      </wpg:grpSpPr>
                      <wps:wsp>
                        <wps:cNvPr id="17" name="Line 7"/>
                        <wps:cNvCnPr/>
                        <wps:spPr bwMode="auto">
                          <a:xfrm>
                            <a:off x="10" y="404"/>
                            <a:ext cx="9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5" y="10"/>
                            <a:ext cx="0" cy="20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10" y="2103"/>
                            <a:ext cx="9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9935" y="10"/>
                            <a:ext cx="0" cy="20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3"/>
                        <wps:cNvSpPr txBox="1">
                          <a:spLocks noChangeArrowheads="1"/>
                        </wps:cNvSpPr>
                        <wps:spPr bwMode="auto">
                          <a:xfrm>
                            <a:off x="4" y="4"/>
                            <a:ext cx="9931" cy="39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41730" w:rsidRDefault="00CD1810">
                              <w:pPr>
                                <w:spacing w:before="60"/>
                                <w:ind w:left="105"/>
                                <w:rPr>
                                  <w:rFonts w:ascii="Cambria" w:hAnsi="Cambria"/>
                                  <w:b/>
                                </w:rPr>
                              </w:pPr>
                              <w:r>
                                <w:rPr>
                                  <w:rFonts w:ascii="Cambria" w:hAnsi="Cambria"/>
                                  <w:b/>
                                </w:rPr>
                                <w:t>4. LİTERATÜR BİLGİSİ</w:t>
                              </w:r>
                            </w:p>
                          </w:txbxContent>
                        </wps:txbx>
                        <wps:bodyPr rot="0" vert="horz" wrap="square" lIns="0" tIns="0" rIns="0" bIns="0" anchor="t" anchorCtr="0" upright="1">
                          <a:noAutofit/>
                        </wps:bodyPr>
                      </wps:wsp>
                    </wpg:wgp>
                  </a:graphicData>
                </a:graphic>
              </wp:inline>
            </w:drawing>
          </mc:Choice>
          <mc:Fallback>
            <w:pict>
              <v:group id="Group 2" o:spid="_x0000_s1026" style="width:497pt;height:105.45pt;mso-position-horizontal-relative:char;mso-position-vertical-relative:line" coordsize="994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">
                <v:line id="Line 7" o:spid="_x0000_s1027" style="position:absolute;visibility:visible;mso-wrap-style:square" from="10,404" to="993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6" o:spid="_x0000_s1028" style="position:absolute;visibility:visible;mso-wrap-style:square" from="5,10" to="5,2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5" o:spid="_x0000_s1029" style="position:absolute;visibility:visible;mso-wrap-style:square" from="10,2103" to="9930,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4" o:spid="_x0000_s1030" style="position:absolute;visibility:visible;mso-wrap-style:square" from="9935,10" to="9935,2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shapetype id="_x0000_t202" coordsize="21600,21600" o:spt="202" path="m,l,21600r21600,l21600,xe">
                  <v:stroke joinstyle="miter"/>
                  <v:path gradientshapeok="t" o:connecttype="rect"/>
                </v:shapetype>
                <v:shape id="_x0000_s1031" type="#_x0000_t202" style="position:absolute;left:4;top:4;width:9931;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B41730" w:rsidRDefault="00CD1810">
                        <w:pPr>
                          <w:spacing w:before="60"/>
                          <w:ind w:left="105"/>
                          <w:rPr>
                            <w:rFonts w:ascii="Cambria" w:hAnsi="Cambria"/>
                            <w:b/>
                          </w:rPr>
                        </w:pPr>
                        <w:r>
                          <w:rPr>
                            <w:rFonts w:ascii="Cambria" w:hAnsi="Cambria"/>
                            <w:b/>
                          </w:rPr>
                          <w:t>4. LİTERATÜR BİLGİSİ</w:t>
                        </w:r>
                      </w:p>
                    </w:txbxContent>
                  </v:textbox>
                </v:shape>
                <w10:anchorlock/>
              </v:group>
            </w:pict>
          </mc:Fallback>
        </mc:AlternateContent>
      </w: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64"/>
              <w:ind w:left="110"/>
              <w:rPr>
                <w:rFonts w:ascii="Cambria"/>
                <w:b/>
              </w:rPr>
            </w:pPr>
            <w:r>
              <w:rPr>
                <w:rFonts w:ascii="Cambria"/>
                <w:b/>
              </w:rPr>
              <w:t>5. MATERYAL VE METOT</w:t>
            </w:r>
          </w:p>
        </w:tc>
      </w:tr>
      <w:tr w:rsidR="00B41730">
        <w:trPr>
          <w:trHeight w:val="2260"/>
        </w:trPr>
        <w:tc>
          <w:tcPr>
            <w:tcW w:w="9930" w:type="dxa"/>
          </w:tcPr>
          <w:p w:rsidR="00B41730" w:rsidRDefault="00CD1810">
            <w:pPr>
              <w:pStyle w:val="TableParagraph"/>
              <w:spacing w:line="242" w:lineRule="auto"/>
              <w:ind w:left="110" w:right="101"/>
              <w:jc w:val="both"/>
              <w:rPr>
                <w:sz w:val="16"/>
              </w:rPr>
            </w:pPr>
            <w:r>
              <w:rPr>
                <w:b/>
                <w:sz w:val="16"/>
                <w:u w:val="single"/>
              </w:rPr>
              <w:t>Not:</w:t>
            </w:r>
            <w:r>
              <w:rPr>
                <w:b/>
                <w:sz w:val="16"/>
              </w:rPr>
              <w:t xml:space="preserve"> </w:t>
            </w:r>
            <w:r>
              <w:rPr>
                <w:sz w:val="16"/>
              </w:rPr>
              <w:t xml:space="preserve">Bu bölümde, araştırmada kullanılacak materyalin neler olduğu, nasıl, ne şekilde ve ne zaman sağlanacağı; amaca ulaşabilmek i </w:t>
            </w:r>
            <w:proofErr w:type="spellStart"/>
            <w:r>
              <w:rPr>
                <w:sz w:val="16"/>
              </w:rPr>
              <w:t>çin</w:t>
            </w:r>
            <w:proofErr w:type="spellEnd"/>
            <w:r>
              <w:rPr>
                <w:sz w:val="16"/>
              </w:rPr>
              <w:t xml:space="preserve"> uygulanması düşünülen deneme planı ve yöntemleri; elde edilecek verilerin nasıl ve ne şekilde değerlendirileceği kaynak göstererek ayrıntılı şekilde açıklanmalıdır. Yazım alanı gerektiği kadar uzatılabilir.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64"/>
              <w:ind w:left="110"/>
              <w:rPr>
                <w:rFonts w:ascii="Cambria"/>
                <w:b/>
              </w:rPr>
            </w:pPr>
            <w:r>
              <w:rPr>
                <w:rFonts w:ascii="Cambria"/>
                <w:b/>
              </w:rPr>
              <w:t>6. TEMEL KAYNAKLAR</w:t>
            </w:r>
          </w:p>
        </w:tc>
      </w:tr>
      <w:tr w:rsidR="00B41730">
        <w:trPr>
          <w:trHeight w:val="2255"/>
        </w:trPr>
        <w:tc>
          <w:tcPr>
            <w:tcW w:w="9930" w:type="dxa"/>
          </w:tcPr>
          <w:p w:rsidR="00B41730" w:rsidRDefault="00CD1810">
            <w:pPr>
              <w:pStyle w:val="TableParagraph"/>
              <w:spacing w:line="192" w:lineRule="exact"/>
              <w:ind w:left="110"/>
              <w:rPr>
                <w:sz w:val="16"/>
              </w:rPr>
            </w:pPr>
            <w:r>
              <w:rPr>
                <w:b/>
                <w:sz w:val="16"/>
                <w:u w:val="single"/>
              </w:rPr>
              <w:t>Not:</w:t>
            </w:r>
            <w:r>
              <w:rPr>
                <w:b/>
                <w:sz w:val="16"/>
              </w:rPr>
              <w:t xml:space="preserve"> </w:t>
            </w:r>
            <w:r>
              <w:rPr>
                <w:sz w:val="16"/>
              </w:rPr>
              <w:t>Bu bölümde, araştırma konusuyla ilgili kaynaklar FBE Tez Yazım Kılavuzuna uygun şekilde verilmelidir. Yazım alanı gerektiği kadar uzatılabilir.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pPr>
        <w:pStyle w:val="GvdeMetni"/>
        <w:rPr>
          <w:rFonts w:ascii="Cambria"/>
          <w:b/>
          <w:i w:val="0"/>
          <w:sz w:val="20"/>
        </w:rPr>
      </w:pPr>
    </w:p>
    <w:p w:rsidR="00B41730" w:rsidRDefault="00B41730">
      <w:pPr>
        <w:pStyle w:val="GvdeMetni"/>
        <w:spacing w:before="5"/>
        <w:rPr>
          <w:rFonts w:ascii="Cambria"/>
          <w:b/>
          <w:i w:val="0"/>
          <w:sz w:val="17"/>
        </w:rPr>
      </w:pPr>
    </w:p>
    <w:tbl>
      <w:tblPr>
        <w:tblStyle w:val="TableNormal"/>
        <w:tblW w:w="0" w:type="auto"/>
        <w:tblInd w:w="1848" w:type="dxa"/>
        <w:tblLayout w:type="fixed"/>
        <w:tblLook w:val="01E0" w:firstRow="1" w:lastRow="1" w:firstColumn="1" w:lastColumn="1" w:noHBand="0" w:noVBand="0"/>
      </w:tblPr>
      <w:tblGrid>
        <w:gridCol w:w="3139"/>
        <w:gridCol w:w="3657"/>
      </w:tblGrid>
      <w:tr w:rsidR="00B41730">
        <w:trPr>
          <w:trHeight w:val="622"/>
        </w:trPr>
        <w:tc>
          <w:tcPr>
            <w:tcW w:w="3139" w:type="dxa"/>
          </w:tcPr>
          <w:p w:rsidR="00B41730" w:rsidRDefault="00CD1810">
            <w:pPr>
              <w:pStyle w:val="TableParagraph"/>
              <w:spacing w:line="242" w:lineRule="exact"/>
              <w:ind w:left="180" w:right="1707"/>
              <w:jc w:val="center"/>
              <w:rPr>
                <w:sz w:val="24"/>
              </w:rPr>
            </w:pPr>
            <w:proofErr w:type="gramStart"/>
            <w:r>
              <w:rPr>
                <w:sz w:val="24"/>
              </w:rPr>
              <w:t>....................</w:t>
            </w:r>
            <w:proofErr w:type="gramEnd"/>
          </w:p>
          <w:p w:rsidR="00B41730" w:rsidRDefault="00CD1810">
            <w:pPr>
              <w:pStyle w:val="TableParagraph"/>
              <w:spacing w:line="191" w:lineRule="exact"/>
              <w:ind w:left="180" w:right="1707"/>
              <w:jc w:val="center"/>
              <w:rPr>
                <w:sz w:val="16"/>
              </w:rPr>
            </w:pPr>
            <w:r>
              <w:rPr>
                <w:sz w:val="16"/>
              </w:rPr>
              <w:t>(ÖĞRENCİ)</w:t>
            </w:r>
          </w:p>
          <w:p w:rsidR="00B41730" w:rsidRDefault="00CD1810">
            <w:pPr>
              <w:pStyle w:val="TableParagraph"/>
              <w:spacing w:line="170" w:lineRule="exact"/>
              <w:ind w:left="175" w:right="1707"/>
              <w:jc w:val="center"/>
              <w:rPr>
                <w:sz w:val="16"/>
              </w:rPr>
            </w:pPr>
            <w:r>
              <w:rPr>
                <w:sz w:val="16"/>
              </w:rPr>
              <w:t>(Adı, Soyadı, İmza)</w:t>
            </w:r>
          </w:p>
        </w:tc>
        <w:tc>
          <w:tcPr>
            <w:tcW w:w="3657" w:type="dxa"/>
          </w:tcPr>
          <w:p w:rsidR="00B41730" w:rsidRDefault="00CD1810">
            <w:pPr>
              <w:pStyle w:val="TableParagraph"/>
              <w:spacing w:line="242" w:lineRule="exact"/>
              <w:ind w:left="1707" w:right="170"/>
              <w:jc w:val="center"/>
              <w:rPr>
                <w:sz w:val="24"/>
              </w:rPr>
            </w:pPr>
            <w:proofErr w:type="gramStart"/>
            <w:r>
              <w:rPr>
                <w:sz w:val="24"/>
              </w:rPr>
              <w:t>....................</w:t>
            </w:r>
            <w:proofErr w:type="gramEnd"/>
          </w:p>
          <w:p w:rsidR="00B41730" w:rsidRDefault="00CD1810">
            <w:pPr>
              <w:pStyle w:val="TableParagraph"/>
              <w:spacing w:line="191" w:lineRule="exact"/>
              <w:ind w:left="1707" w:right="179"/>
              <w:jc w:val="center"/>
              <w:rPr>
                <w:sz w:val="16"/>
              </w:rPr>
            </w:pPr>
            <w:r>
              <w:rPr>
                <w:sz w:val="16"/>
              </w:rPr>
              <w:t>(DANIŞMAN)</w:t>
            </w:r>
          </w:p>
          <w:p w:rsidR="00B41730" w:rsidRDefault="00CD1810">
            <w:pPr>
              <w:pStyle w:val="TableParagraph"/>
              <w:spacing w:line="170" w:lineRule="exact"/>
              <w:ind w:left="1707" w:right="179"/>
              <w:jc w:val="center"/>
              <w:rPr>
                <w:sz w:val="16"/>
              </w:rPr>
            </w:pPr>
            <w:r>
              <w:rPr>
                <w:sz w:val="16"/>
              </w:rPr>
              <w:t>(Unvanı, Adı, Soyadı, İmza)</w:t>
            </w:r>
          </w:p>
        </w:tc>
      </w:tr>
    </w:tbl>
    <w:p w:rsidR="00B41730" w:rsidRDefault="00CD1810">
      <w:pPr>
        <w:tabs>
          <w:tab w:val="left" w:pos="1632"/>
        </w:tabs>
        <w:spacing w:before="125"/>
        <w:ind w:left="216"/>
        <w:rPr>
          <w:b/>
          <w:sz w:val="16"/>
        </w:rPr>
      </w:pPr>
      <w:r>
        <w:rPr>
          <w:b/>
          <w:sz w:val="16"/>
          <w:u w:val="single"/>
        </w:rPr>
        <w:t>Ek</w:t>
      </w:r>
      <w:r>
        <w:rPr>
          <w:b/>
          <w:sz w:val="16"/>
          <w:u w:val="single"/>
        </w:rPr>
        <w:tab/>
        <w:t>:</w:t>
      </w:r>
    </w:p>
    <w:p w:rsidR="00B41730" w:rsidRDefault="00CD1810">
      <w:pPr>
        <w:spacing w:before="1"/>
        <w:ind w:left="216"/>
        <w:rPr>
          <w:b/>
          <w:sz w:val="16"/>
        </w:rPr>
      </w:pPr>
      <w:r>
        <w:rPr>
          <w:b/>
          <w:sz w:val="16"/>
        </w:rPr>
        <w:t>Öğrenci Transkripti</w:t>
      </w:r>
    </w:p>
    <w:p w:rsidR="00B41730" w:rsidRDefault="00CD1810">
      <w:pPr>
        <w:spacing w:before="5" w:line="235" w:lineRule="auto"/>
        <w:ind w:left="216" w:right="7230"/>
        <w:rPr>
          <w:b/>
          <w:sz w:val="16"/>
        </w:rPr>
      </w:pPr>
      <w:r>
        <w:rPr>
          <w:b/>
          <w:sz w:val="16"/>
        </w:rPr>
        <w:t>Anabilim Dalı Kurul Kararı Fotokopisi YÖK Tez Veri Giriş Formu</w:t>
      </w:r>
    </w:p>
    <w:p w:rsidR="00453719" w:rsidRDefault="00453719">
      <w:pPr>
        <w:spacing w:before="5" w:line="235" w:lineRule="auto"/>
        <w:ind w:left="216" w:right="7230"/>
        <w:rPr>
          <w:b/>
          <w:sz w:val="16"/>
        </w:rPr>
      </w:pPr>
      <w:r w:rsidRPr="00F56C7B">
        <w:rPr>
          <w:b/>
          <w:i/>
          <w:color w:val="FF0000"/>
          <w:sz w:val="16"/>
        </w:rPr>
        <w:t>*</w:t>
      </w:r>
      <w:r>
        <w:rPr>
          <w:b/>
          <w:i/>
          <w:sz w:val="16"/>
        </w:rPr>
        <w:t>Üniversite Sanayi İş Birliği  (Protokol, Sözleşme)</w:t>
      </w:r>
    </w:p>
    <w:sectPr w:rsidR="00453719">
      <w:headerReference w:type="default" r:id="rId9"/>
      <w:footerReference w:type="default" r:id="rId10"/>
      <w:pgSz w:w="11910" w:h="16840"/>
      <w:pgMar w:top="2280"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13" w:rsidRDefault="00067C13">
      <w:r>
        <w:separator/>
      </w:r>
    </w:p>
  </w:endnote>
  <w:endnote w:type="continuationSeparator" w:id="0">
    <w:p w:rsidR="00067C13" w:rsidRDefault="0006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30" w:rsidRDefault="00CD1810">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66133630" wp14:editId="0A12C454">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0D028BC8" wp14:editId="35B93326">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line="162" w:lineRule="exact"/>
                            <w:ind w:left="20"/>
                            <w:rPr>
                              <w:b/>
                              <w:i/>
                              <w:sz w:val="14"/>
                            </w:rPr>
                          </w:pPr>
                          <w:proofErr w:type="gramStart"/>
                          <w:r>
                            <w:rPr>
                              <w:b/>
                              <w:i/>
                              <w:sz w:val="14"/>
                              <w:u w:val="single"/>
                            </w:rPr>
                            <w:t xml:space="preserve">Not </w:t>
                          </w:r>
                          <w:r>
                            <w:rPr>
                              <w:b/>
                              <w:i/>
                              <w:sz w:val="14"/>
                            </w:rPr>
                            <w:t>:</w:t>
                          </w:r>
                          <w:proofErr w:type="gramEnd"/>
                        </w:p>
                        <w:p w:rsidR="00B41730" w:rsidRDefault="00CD1810">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RysgIAALA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" filled="f" stroked="f">
              <v:textbox inset="0,0,0,0">
                <w:txbxContent>
                  <w:p w:rsidR="00B41730" w:rsidRDefault="00CD1810">
                    <w:pPr>
                      <w:spacing w:line="162" w:lineRule="exact"/>
                      <w:ind w:left="20"/>
                      <w:rPr>
                        <w:b/>
                        <w:i/>
                        <w:sz w:val="14"/>
                      </w:rPr>
                    </w:pPr>
                    <w:proofErr w:type="gramStart"/>
                    <w:r>
                      <w:rPr>
                        <w:b/>
                        <w:i/>
                        <w:sz w:val="14"/>
                        <w:u w:val="single"/>
                      </w:rPr>
                      <w:t xml:space="preserve">Not </w:t>
                    </w:r>
                    <w:r>
                      <w:rPr>
                        <w:b/>
                        <w:i/>
                        <w:sz w:val="14"/>
                      </w:rPr>
                      <w:t>:</w:t>
                    </w:r>
                    <w:proofErr w:type="gramEnd"/>
                  </w:p>
                  <w:p w:rsidR="00B41730" w:rsidRDefault="00CD1810">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1CEC1B30" wp14:editId="28DBC6DF">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41730" w:rsidRDefault="00CD1810">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41730" w:rsidRDefault="00CD1810">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QprwIAALA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" filled="f" stroked="f">
              <v:textbox inset="0,0,0,0">
                <w:txbxContent>
                  <w:p w:rsidR="00B41730" w:rsidRDefault="00CD1810">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41730" w:rsidRDefault="00CD1810">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41730" w:rsidRDefault="00CD1810">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126928F7" wp14:editId="675537F0">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OAqk2qvAgAArgUAAA4A&#10;AAAAAAAAAAAAAAAALgIAAGRycy9lMm9Eb2MueG1sUEsBAi0AFAAGAAgAAAAhALmjM2LgAAAADQEA&#10;AA8AAAAAAAAAAAAAAAAACQUAAGRycy9kb3ducmV2LnhtbFBLBQYAAAAABAAEAPMAAAAWBgAAAAA=&#10;" filled="f" stroked="f">
              <v:textbox inset="0,0,0,0">
                <w:txbxContent>
                  <w:p w:rsidR="00B41730" w:rsidRDefault="00CD1810">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13" w:rsidRDefault="00067C13">
      <w:r>
        <w:separator/>
      </w:r>
    </w:p>
  </w:footnote>
  <w:footnote w:type="continuationSeparator" w:id="0">
    <w:p w:rsidR="00067C13" w:rsidRDefault="0006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30" w:rsidRDefault="00CD1810">
    <w:pPr>
      <w:pStyle w:val="GvdeMetni"/>
      <w:spacing w:line="14" w:lineRule="auto"/>
      <w:rPr>
        <w:i w:val="0"/>
        <w:sz w:val="20"/>
      </w:rPr>
    </w:pPr>
    <w:r>
      <w:rPr>
        <w:noProof/>
        <w:lang w:bidi="ar-SA"/>
      </w:rPr>
      <w:drawing>
        <wp:anchor distT="0" distB="0" distL="0" distR="0" simplePos="0" relativeHeight="251182080" behindDoc="1" locked="0" layoutInCell="1" allowOverlap="1" wp14:anchorId="48113249" wp14:editId="56C3079D">
          <wp:simplePos x="0" y="0"/>
          <wp:positionH relativeFrom="page">
            <wp:posOffset>899160</wp:posOffset>
          </wp:positionH>
          <wp:positionV relativeFrom="page">
            <wp:posOffset>506094</wp:posOffset>
          </wp:positionV>
          <wp:extent cx="725170" cy="7251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5170" cy="725170"/>
                  </a:xfrm>
                  <a:prstGeom prst="rect">
                    <a:avLst/>
                  </a:prstGeom>
                </pic:spPr>
              </pic:pic>
            </a:graphicData>
          </a:graphic>
        </wp:anchor>
      </w:drawing>
    </w:r>
    <w:r>
      <w:rPr>
        <w:noProof/>
        <w:lang w:bidi="ar-SA"/>
      </w:rPr>
      <w:drawing>
        <wp:anchor distT="0" distB="0" distL="0" distR="0" simplePos="0" relativeHeight="251183104" behindDoc="1" locked="0" layoutInCell="1" allowOverlap="1" wp14:anchorId="1307FDDC" wp14:editId="34A2A302">
          <wp:simplePos x="0" y="0"/>
          <wp:positionH relativeFrom="page">
            <wp:posOffset>6303009</wp:posOffset>
          </wp:positionH>
          <wp:positionV relativeFrom="page">
            <wp:posOffset>506094</wp:posOffset>
          </wp:positionV>
          <wp:extent cx="725805" cy="725170"/>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25805" cy="725170"/>
                  </a:xfrm>
                  <a:prstGeom prst="rect">
                    <a:avLst/>
                  </a:prstGeom>
                </pic:spPr>
              </pic:pic>
            </a:graphicData>
          </a:graphic>
        </wp:anchor>
      </w:drawing>
    </w:r>
    <w:r>
      <w:rPr>
        <w:noProof/>
        <w:lang w:bidi="ar-SA"/>
      </w:rPr>
      <mc:AlternateContent>
        <mc:Choice Requires="wps">
          <w:drawing>
            <wp:anchor distT="0" distB="0" distL="114300" distR="114300" simplePos="0" relativeHeight="251184128" behindDoc="1" locked="0" layoutInCell="1" allowOverlap="1" wp14:anchorId="5E546582" wp14:editId="66C707A3">
              <wp:simplePos x="0" y="0"/>
              <wp:positionH relativeFrom="page">
                <wp:posOffset>6430010</wp:posOffset>
              </wp:positionH>
              <wp:positionV relativeFrom="page">
                <wp:posOffset>348615</wp:posOffset>
              </wp:positionV>
              <wp:extent cx="608330" cy="16764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before="13"/>
                            <w:ind w:left="20"/>
                            <w:rPr>
                              <w:rFonts w:ascii="Times New Roman"/>
                              <w:b/>
                              <w:sz w:val="20"/>
                            </w:rPr>
                          </w:pPr>
                          <w:r>
                            <w:rPr>
                              <w:rFonts w:ascii="Times New Roman"/>
                              <w:b/>
                              <w:sz w:val="20"/>
                            </w:rPr>
                            <w:t>FB_DR-05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506.3pt;margin-top:27.45pt;width:47.9pt;height:13.2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WarQIAAKk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" filled="f" stroked="f">
              <v:textbox inset="0,0,0,0">
                <w:txbxContent>
                  <w:p w:rsidR="00B41730" w:rsidRDefault="00CD1810">
                    <w:pPr>
                      <w:spacing w:before="13"/>
                      <w:ind w:left="20"/>
                      <w:rPr>
                        <w:rFonts w:ascii="Times New Roman"/>
                        <w:b/>
                        <w:sz w:val="20"/>
                      </w:rPr>
                    </w:pPr>
                    <w:r>
                      <w:rPr>
                        <w:rFonts w:ascii="Times New Roman"/>
                        <w:b/>
                        <w:sz w:val="20"/>
                      </w:rPr>
                      <w:t>FB_DR-05</w:t>
                    </w:r>
                  </w:p>
                </w:txbxContent>
              </v:textbox>
              <w10:wrap anchorx="page" anchory="page"/>
            </v:shape>
          </w:pict>
        </mc:Fallback>
      </mc:AlternateContent>
    </w:r>
    <w:r>
      <w:rPr>
        <w:noProof/>
        <w:lang w:bidi="ar-SA"/>
      </w:rPr>
      <mc:AlternateContent>
        <mc:Choice Requires="wps">
          <w:drawing>
            <wp:anchor distT="0" distB="0" distL="114300" distR="114300" simplePos="0" relativeHeight="251185152" behindDoc="1" locked="0" layoutInCell="1" allowOverlap="1" wp14:anchorId="7C7CE921" wp14:editId="5F088CED">
              <wp:simplePos x="0" y="0"/>
              <wp:positionH relativeFrom="page">
                <wp:posOffset>1920875</wp:posOffset>
              </wp:positionH>
              <wp:positionV relativeFrom="page">
                <wp:posOffset>555625</wp:posOffset>
              </wp:positionV>
              <wp:extent cx="4079240" cy="90614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before="6" w:line="322" w:lineRule="exact"/>
                            <w:ind w:left="867" w:right="797"/>
                            <w:jc w:val="center"/>
                            <w:rPr>
                              <w:rFonts w:ascii="Times New Roman"/>
                              <w:b/>
                              <w:sz w:val="28"/>
                            </w:rPr>
                          </w:pPr>
                          <w:r>
                            <w:rPr>
                              <w:rFonts w:ascii="Times New Roman"/>
                              <w:b/>
                              <w:sz w:val="28"/>
                            </w:rPr>
                            <w:t>T.C.</w:t>
                          </w:r>
                        </w:p>
                        <w:p w:rsidR="00B41730" w:rsidRDefault="00CD1810">
                          <w:pPr>
                            <w:ind w:left="867" w:right="804"/>
                            <w:jc w:val="center"/>
                            <w:rPr>
                              <w:rFonts w:ascii="Times New Roman" w:hAnsi="Times New Roman"/>
                              <w:b/>
                              <w:sz w:val="28"/>
                            </w:rPr>
                          </w:pPr>
                          <w:r>
                            <w:rPr>
                              <w:rFonts w:ascii="Times New Roman" w:hAnsi="Times New Roman"/>
                              <w:b/>
                              <w:sz w:val="28"/>
                            </w:rPr>
                            <w:t>AFYON KOCATEPE ÜNİVERSİTESİ FEN BİLİMLERİ ENSTİTÜSÜ</w:t>
                          </w:r>
                        </w:p>
                        <w:p w:rsidR="00B41730" w:rsidRDefault="00CD1810">
                          <w:pPr>
                            <w:spacing w:before="153"/>
                            <w:ind w:left="20"/>
                            <w:rPr>
                              <w:rFonts w:ascii="Cambria" w:hAnsi="Cambria"/>
                              <w:b/>
                              <w:sz w:val="24"/>
                            </w:rPr>
                          </w:pPr>
                          <w:r>
                            <w:rPr>
                              <w:rFonts w:ascii="Cambria" w:hAnsi="Cambria"/>
                              <w:b/>
                              <w:w w:val="150"/>
                              <w:sz w:val="24"/>
                            </w:rPr>
                            <w:t>DOKTORA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51.25pt;margin-top:43.75pt;width:321.2pt;height:71.3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" filled="f" stroked="f">
              <v:textbox inset="0,0,0,0">
                <w:txbxContent>
                  <w:p w:rsidR="00B41730" w:rsidRDefault="00CD1810">
                    <w:pPr>
                      <w:spacing w:before="6" w:line="322" w:lineRule="exact"/>
                      <w:ind w:left="867" w:right="797"/>
                      <w:jc w:val="center"/>
                      <w:rPr>
                        <w:rFonts w:ascii="Times New Roman"/>
                        <w:b/>
                        <w:sz w:val="28"/>
                      </w:rPr>
                    </w:pPr>
                    <w:r>
                      <w:rPr>
                        <w:rFonts w:ascii="Times New Roman"/>
                        <w:b/>
                        <w:sz w:val="28"/>
                      </w:rPr>
                      <w:t>T.C.</w:t>
                    </w:r>
                  </w:p>
                  <w:p w:rsidR="00B41730" w:rsidRDefault="00CD1810">
                    <w:pPr>
                      <w:ind w:left="867" w:right="804"/>
                      <w:jc w:val="center"/>
                      <w:rPr>
                        <w:rFonts w:ascii="Times New Roman" w:hAnsi="Times New Roman"/>
                        <w:b/>
                        <w:sz w:val="28"/>
                      </w:rPr>
                    </w:pPr>
                    <w:r>
                      <w:rPr>
                        <w:rFonts w:ascii="Times New Roman" w:hAnsi="Times New Roman"/>
                        <w:b/>
                        <w:sz w:val="28"/>
                      </w:rPr>
                      <w:t>AFYON KOCATEPE ÜNİVERSİTESİ FEN BİLİMLERİ ENSTİTÜSÜ</w:t>
                    </w:r>
                  </w:p>
                  <w:p w:rsidR="00B41730" w:rsidRDefault="00CD1810">
                    <w:pPr>
                      <w:spacing w:before="153"/>
                      <w:ind w:left="20"/>
                      <w:rPr>
                        <w:rFonts w:ascii="Cambria" w:hAnsi="Cambria"/>
                        <w:b/>
                        <w:sz w:val="24"/>
                      </w:rPr>
                    </w:pPr>
                    <w:r>
                      <w:rPr>
                        <w:rFonts w:ascii="Cambria" w:hAnsi="Cambria"/>
                        <w:b/>
                        <w:w w:val="150"/>
                        <w:sz w:val="24"/>
                      </w:rPr>
                      <w:t>DOKTORA TEZ KONUSU ÖNERİ FORMU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pt;height:18.8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67C13"/>
    <w:rsid w:val="000802BB"/>
    <w:rsid w:val="001A070F"/>
    <w:rsid w:val="00453719"/>
    <w:rsid w:val="00537F41"/>
    <w:rsid w:val="00963315"/>
    <w:rsid w:val="00B41730"/>
    <w:rsid w:val="00CD1810"/>
    <w:rsid w:val="00D63C9A"/>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pc38</cp:lastModifiedBy>
  <cp:revision>4</cp:revision>
  <cp:lastPrinted>2024-09-18T10:47:00Z</cp:lastPrinted>
  <dcterms:created xsi:type="dcterms:W3CDTF">2024-09-18T10:47:00Z</dcterms:created>
  <dcterms:modified xsi:type="dcterms:W3CDTF">2024-09-19T05:58:00Z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